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07D4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Statement of Faith </w:t>
      </w:r>
    </w:p>
    <w:p w14:paraId="6ABD0969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11EE03A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I believe in the Triune God,</w:t>
      </w:r>
    </w:p>
    <w:p w14:paraId="488CFE2A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God the Father,</w:t>
      </w:r>
    </w:p>
    <w:p w14:paraId="63FF7D14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God the Son, and</w:t>
      </w:r>
    </w:p>
    <w:p w14:paraId="5B6E50B7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God the Holy Spirit.</w:t>
      </w:r>
    </w:p>
    <w:p w14:paraId="321B5E43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Our God is a living and creating God,</w:t>
      </w:r>
    </w:p>
    <w:p w14:paraId="5EFC0BC0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creating </w:t>
      </w:r>
      <w:proofErr w:type="gramStart"/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things good</w:t>
      </w:r>
      <w:proofErr w:type="gramEnd"/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, in His image,</w:t>
      </w:r>
    </w:p>
    <w:p w14:paraId="065BB5AC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always active and attentive to this creation.</w:t>
      </w:r>
    </w:p>
    <w:p w14:paraId="075530B3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Our God is a forgiving and merciful God, </w:t>
      </w:r>
    </w:p>
    <w:p w14:paraId="6A39F2C1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who showers us with blessings abundant.</w:t>
      </w:r>
    </w:p>
    <w:p w14:paraId="4C22CB00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God the Son, Jesus Christ, is a sign of God's grace.</w:t>
      </w:r>
    </w:p>
    <w:p w14:paraId="6DD2A6A0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Jesus came to earth and lived as a human, teaching us how to live and love.</w:t>
      </w:r>
    </w:p>
    <w:p w14:paraId="454F29FB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He was crucified and buried </w:t>
      </w:r>
      <w:proofErr w:type="gramStart"/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for</w:t>
      </w:r>
      <w:proofErr w:type="gramEnd"/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our sins.</w:t>
      </w:r>
    </w:p>
    <w:p w14:paraId="090A64B8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Jesus rose from the dead giving us the gift of eternal life,</w:t>
      </w:r>
    </w:p>
    <w:p w14:paraId="6EC694D9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proving that death is not the end, </w:t>
      </w:r>
    </w:p>
    <w:p w14:paraId="534936E7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 even death cannot separate us from God’s love and care.</w:t>
      </w:r>
    </w:p>
    <w:p w14:paraId="3ACC0F50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God the Holy Spirit is alive among us, breathing through our lives,</w:t>
      </w:r>
    </w:p>
    <w:p w14:paraId="41745045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giving us strength and guidance, revealing to us our gifts and passions.</w:t>
      </w:r>
    </w:p>
    <w:p w14:paraId="26384999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It is through this spirit that we are introduced to God's unending love.</w:t>
      </w:r>
    </w:p>
    <w:p w14:paraId="586C46F3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God calls us to live in community.</w:t>
      </w:r>
    </w:p>
    <w:p w14:paraId="4CEAC659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We come to the community as individuals, as forgiven sinners,</w:t>
      </w:r>
    </w:p>
    <w:p w14:paraId="65C817A6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each with different gifts and talents.</w:t>
      </w:r>
    </w:p>
    <w:p w14:paraId="48403AE8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community is the church, the Body of Christ.</w:t>
      </w:r>
    </w:p>
    <w:p w14:paraId="6320BCEE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Within this community, Scripture and Sacraments are central.</w:t>
      </w:r>
    </w:p>
    <w:p w14:paraId="79FCF0D1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Scripture tells the story of God's longing to be in relationship with creation throughout history.</w:t>
      </w:r>
    </w:p>
    <w:p w14:paraId="77AF7384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Sacraments celebrate this involvement and remind us of God's self-sacrificing love.</w:t>
      </w:r>
    </w:p>
    <w:p w14:paraId="20EF76E2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God also calls us to go outside of the community,</w:t>
      </w:r>
    </w:p>
    <w:p w14:paraId="1DB06D2F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to share and spread the Word and Love of God to our neighbor.</w:t>
      </w:r>
    </w:p>
    <w:p w14:paraId="14595694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Our neighbors are men, women, young, old, rich, poor, friends, and enemies.</w:t>
      </w:r>
    </w:p>
    <w:p w14:paraId="425B2F93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We each have special gifts and talents which are given to us from God.</w:t>
      </w:r>
    </w:p>
    <w:p w14:paraId="3F3D0301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We use these gifts and talents to share God's love with others.</w:t>
      </w:r>
    </w:p>
    <w:p w14:paraId="22A906B8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All our gifts are needed to reach out to our neighbor.</w:t>
      </w:r>
    </w:p>
    <w:p w14:paraId="49739404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We share the gifts of each other to spread God's love.</w:t>
      </w:r>
    </w:p>
    <w:p w14:paraId="720228C1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We return to the community to worship.</w:t>
      </w:r>
    </w:p>
    <w:p w14:paraId="57E26302" w14:textId="77777777" w:rsidR="007147A0" w:rsidRPr="007147A0" w:rsidRDefault="007147A0" w:rsidP="007147A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147A0">
        <w:rPr>
          <w:rFonts w:ascii="Arial" w:eastAsia="Times New Roman" w:hAnsi="Arial" w:cs="Arial"/>
          <w:kern w:val="0"/>
          <w:sz w:val="24"/>
          <w:szCs w:val="24"/>
          <w14:ligatures w14:val="none"/>
        </w:rPr>
        <w:t>to offer praise and thanksgiving to God.</w:t>
      </w:r>
    </w:p>
    <w:p w14:paraId="13CF8DC5" w14:textId="77777777" w:rsidR="008B25FE" w:rsidRDefault="008B25FE"/>
    <w:sectPr w:rsidR="008B2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A0"/>
    <w:rsid w:val="001A63FD"/>
    <w:rsid w:val="006A0EC7"/>
    <w:rsid w:val="007147A0"/>
    <w:rsid w:val="007C0676"/>
    <w:rsid w:val="0082494F"/>
    <w:rsid w:val="008B25FE"/>
    <w:rsid w:val="009A5389"/>
    <w:rsid w:val="00B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61CEA"/>
  <w15:chartTrackingRefBased/>
  <w15:docId w15:val="{BE39D5B6-B2EF-4ECE-8BB5-34E07C3C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7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7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7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rollins</dc:creator>
  <cp:keywords/>
  <dc:description/>
  <cp:lastModifiedBy>libby rollins</cp:lastModifiedBy>
  <cp:revision>1</cp:revision>
  <cp:lastPrinted>2024-11-06T15:20:00Z</cp:lastPrinted>
  <dcterms:created xsi:type="dcterms:W3CDTF">2024-11-06T15:19:00Z</dcterms:created>
  <dcterms:modified xsi:type="dcterms:W3CDTF">2024-11-06T15:22:00Z</dcterms:modified>
</cp:coreProperties>
</file>